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4F688A" w14:textId="77777777" w:rsidR="00DE342B" w:rsidRPr="005F38C7" w:rsidRDefault="00DE342B" w:rsidP="00DE342B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2230D1B6" w14:textId="77777777" w:rsidR="00DE342B" w:rsidRDefault="00DE342B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3C82779" w14:textId="039FBD61" w:rsidR="003E2971" w:rsidRDefault="003F761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BathNES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ownership&gt; - § 2 references coded  [9.30% Coverage]</w:t>
      </w:r>
    </w:p>
    <w:p w14:paraId="009F19D6" w14:textId="77777777" w:rsidR="003E2971" w:rsidRDefault="003E297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2AEE827" w14:textId="77777777" w:rsidR="003E2971" w:rsidRDefault="003F761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1 - 3.04% Coverage</w:t>
      </w:r>
    </w:p>
    <w:p w14:paraId="3B0D0FF6" w14:textId="77777777" w:rsidR="003E2971" w:rsidRDefault="003E297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tbl>
      <w:tblPr>
        <w:tblW w:w="0" w:type="auto"/>
        <w:tblInd w:w="120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294"/>
      </w:tblGrid>
      <w:tr w:rsidR="003E2971" w14:paraId="1168307F" w14:textId="77777777">
        <w:tc>
          <w:tcPr>
            <w:tcW w:w="13294" w:type="dxa"/>
          </w:tcPr>
          <w:p w14:paraId="7F2A360B" w14:textId="77777777" w:rsidR="003E2971" w:rsidRDefault="003F76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tLeast"/>
              <w:rPr>
                <w:rFonts w:ascii="Times New Roman" w:eastAsia="Times New Roman" w:hAnsi="Times New Roman"/>
                <w:color w:val="808080"/>
                <w:sz w:val="30"/>
              </w:rPr>
            </w:pPr>
            <w:r>
              <w:rPr>
                <w:rFonts w:ascii="Times New Roman" w:eastAsia="Times New Roman" w:hAnsi="Times New Roman"/>
                <w:color w:val="808080"/>
                <w:sz w:val="30"/>
              </w:rPr>
              <w:t xml:space="preserve">9. </w:t>
            </w:r>
            <w:r>
              <w:rPr>
                <w:rFonts w:ascii="Times New Roman" w:eastAsia="Times New Roman" w:hAnsi="Times New Roman"/>
                <w:sz w:val="30"/>
              </w:rPr>
              <w:t xml:space="preserve">Keep your dog healthy - </w:t>
            </w:r>
            <w:proofErr w:type="spellStart"/>
            <w:r>
              <w:rPr>
                <w:rFonts w:ascii="Times New Roman" w:eastAsia="Times New Roman" w:hAnsi="Times New Roman"/>
                <w:sz w:val="30"/>
              </w:rPr>
              <w:t>diet,water,exercise,vets</w:t>
            </w:r>
            <w:proofErr w:type="spellEnd"/>
            <w:r>
              <w:rPr>
                <w:rFonts w:ascii="Times New Roman" w:eastAsia="Times New Roman" w:hAnsi="Times New Roman"/>
                <w:sz w:val="30"/>
              </w:rPr>
              <w:t xml:space="preserve"> - </w:t>
            </w:r>
            <w:hyperlink r:id="rId5" w:history="1">
              <w:r>
                <w:rPr>
                  <w:rFonts w:ascii="Times New Roman" w:eastAsia="Times New Roman" w:hAnsi="Times New Roman"/>
                  <w:color w:val="0075A1"/>
                  <w:sz w:val="30"/>
                </w:rPr>
                <w:t>follow the 5 Freedoms</w:t>
              </w:r>
            </w:hyperlink>
            <w:r>
              <w:rPr>
                <w:rFonts w:ascii="Times New Roman" w:eastAsia="Times New Roman" w:hAnsi="Times New Roman"/>
                <w:sz w:val="30"/>
              </w:rPr>
              <w:t>.</w:t>
            </w:r>
          </w:p>
        </w:tc>
      </w:tr>
    </w:tbl>
    <w:p w14:paraId="65192C36" w14:textId="77777777" w:rsidR="003E2971" w:rsidRDefault="003E2971">
      <w:pPr>
        <w:pStyle w:val="Normal0"/>
        <w:rPr>
          <w:rFonts w:ascii="Segoe UI" w:eastAsia="Segoe UI" w:hAnsi="Segoe UI"/>
          <w:sz w:val="20"/>
        </w:rPr>
      </w:pPr>
    </w:p>
    <w:p w14:paraId="11C1F6AD" w14:textId="77777777" w:rsidR="003E2971" w:rsidRDefault="003E2971">
      <w:pPr>
        <w:pStyle w:val="Normal0"/>
        <w:rPr>
          <w:rFonts w:ascii="Segoe UI" w:eastAsia="Segoe UI" w:hAnsi="Segoe UI"/>
          <w:sz w:val="20"/>
        </w:rPr>
      </w:pPr>
    </w:p>
    <w:p w14:paraId="59210344" w14:textId="77777777" w:rsidR="003E2971" w:rsidRDefault="003F761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2 - 6.25% Coverage</w:t>
      </w:r>
    </w:p>
    <w:p w14:paraId="62873F49" w14:textId="77777777" w:rsidR="003E2971" w:rsidRDefault="003E297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993CFD3" w14:textId="77777777" w:rsidR="003E2971" w:rsidRDefault="003F761F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300" w:after="300" w:line="240" w:lineRule="atLeast"/>
        <w:rPr>
          <w:rFonts w:ascii="Times New Roman" w:eastAsia="Times New Roman" w:hAnsi="Times New Roman"/>
          <w:color w:val="5B5B5B"/>
          <w:sz w:val="26"/>
        </w:rPr>
      </w:pPr>
      <w:r>
        <w:rPr>
          <w:rFonts w:ascii="Times New Roman" w:eastAsia="Times New Roman" w:hAnsi="Times New Roman"/>
          <w:color w:val="5B5B5B"/>
          <w:sz w:val="26"/>
        </w:rPr>
        <w:t>Are you able to give a dog the sort of healthy lifestyle it needs? For example a top floor flat is probably not a good home for a German Shepherd Dog.</w:t>
      </w:r>
    </w:p>
    <w:p w14:paraId="3698B89B" w14:textId="77777777" w:rsidR="003E2971" w:rsidRDefault="003E2971">
      <w:pPr>
        <w:pStyle w:val="Normal0"/>
        <w:rPr>
          <w:rFonts w:ascii="Segoe UI" w:eastAsia="Segoe UI" w:hAnsi="Segoe UI"/>
          <w:color w:val="5B5B5B"/>
          <w:sz w:val="20"/>
        </w:rPr>
      </w:pPr>
    </w:p>
    <w:p w14:paraId="1BEEDBF7" w14:textId="77777777" w:rsidR="003E2971" w:rsidRDefault="003F761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[3.40% Coverage]</w:t>
      </w:r>
    </w:p>
    <w:p w14:paraId="35795B69" w14:textId="77777777" w:rsidR="003E2971" w:rsidRDefault="003E297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BB4AC54" w14:textId="77777777" w:rsidR="003E2971" w:rsidRDefault="003F761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1 - 3.40% Coverage</w:t>
      </w:r>
    </w:p>
    <w:p w14:paraId="2D43DC8C" w14:textId="77777777" w:rsidR="003E2971" w:rsidRDefault="003E297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F70AC05" w14:textId="77777777" w:rsidR="003E2971" w:rsidRDefault="003F7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4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duty to provide for the welfare needs of the pet and obligations to society to ensure that the pet is kept in good health and under control.</w:t>
      </w:r>
    </w:p>
    <w:p w14:paraId="40840865" w14:textId="77777777" w:rsidR="003E2971" w:rsidRDefault="003E2971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2442D699" w14:textId="77777777" w:rsidR="003E2971" w:rsidRDefault="003E2971">
      <w:pPr>
        <w:pStyle w:val="Normal0"/>
        <w:rPr>
          <w:rFonts w:ascii="Segoe UI" w:eastAsia="Segoe UI" w:hAnsi="Segoe UI"/>
          <w:color w:val="333333"/>
          <w:sz w:val="20"/>
        </w:rPr>
      </w:pPr>
    </w:p>
    <w:sectPr w:rsidR="003E2971">
      <w:pgSz w:w="16834" w:h="1190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80FF0"/>
    <w:multiLevelType w:val="singleLevel"/>
    <w:tmpl w:val="1F125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color w:val="5B5B5B"/>
        <w:position w:val="0"/>
        <w:sz w:val="26"/>
        <w:u w:val="none"/>
        <w:shd w:val="clear" w:color="auto" w:fill="auto"/>
      </w:rPr>
    </w:lvl>
  </w:abstractNum>
  <w:num w:numId="1" w16cid:durableId="1056007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971"/>
    <w:rsid w:val="003E2971"/>
    <w:rsid w:val="009F5E04"/>
    <w:rsid w:val="00D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71F18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spca.org.uk/servlet/Satellite?blobcol=urlblob&amp;blobheader=application%2Fpdf&amp;blobkey=id&amp;blobtable=RSPCABlob&amp;blobwhere=1210683196122&amp;ssbinary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2026-07-15T14:44:00Z</dcterms:created>
  <dcterms:modified xsi:type="dcterms:W3CDTF">2026-07-15T14:44:00Z</dcterms:modified>
</cp:coreProperties>
</file>